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9" w:rsidRPr="004C38B5" w:rsidRDefault="00634749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IC</w:t>
      </w:r>
      <w:r w:rsidR="008D4AFB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3</w:t>
      </w:r>
      <w:r w:rsidR="00157743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グローバルスタンダード</w:t>
      </w:r>
      <w:r w:rsidR="00815EA0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4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  <w:r w:rsidR="005465E8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&lt;</w:t>
      </w: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サンプル</w:t>
      </w:r>
      <w:r w:rsidR="005465E8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&gt;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8D4AFB" w:rsidRPr="00781C1F" w:rsidRDefault="008D4AFB" w:rsidP="008D4AF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8D4AFB" w:rsidRPr="00781C1F" w:rsidRDefault="008D4AFB" w:rsidP="008D4AF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8D4AFB" w:rsidRPr="00781C1F" w:rsidRDefault="008D4AFB" w:rsidP="008D4AF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8D4AFB" w:rsidRPr="00801021" w:rsidRDefault="008D4AFB" w:rsidP="008D4AFB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781C1F">
        <w:rPr>
          <w:rFonts w:ascii="Arial" w:eastAsia="ＭＳ Ｐゴシック" w:hAnsi="Arial" w:cs="Arial"/>
          <w:sz w:val="16"/>
          <w:szCs w:val="16"/>
        </w:rPr>
        <w:t>http://mos.odyssey-com.co.jp/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634749" w:rsidRPr="008D4AFB" w:rsidRDefault="00634749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A6CB8" w:rsidRDefault="004A6CB8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709"/>
        <w:gridCol w:w="2813"/>
        <w:gridCol w:w="16"/>
        <w:gridCol w:w="2415"/>
        <w:gridCol w:w="248"/>
        <w:gridCol w:w="248"/>
        <w:gridCol w:w="104"/>
        <w:gridCol w:w="144"/>
        <w:gridCol w:w="249"/>
        <w:gridCol w:w="248"/>
        <w:gridCol w:w="94"/>
        <w:gridCol w:w="154"/>
        <w:gridCol w:w="248"/>
        <w:gridCol w:w="249"/>
        <w:gridCol w:w="248"/>
        <w:gridCol w:w="248"/>
        <w:gridCol w:w="248"/>
        <w:gridCol w:w="249"/>
      </w:tblGrid>
      <w:tr w:rsidR="004A6CB8" w:rsidTr="00F13F23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8A6E5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8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8A6E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5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8A6E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8A6E50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8A6E5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F13F23">
        <w:trPr>
          <w:cantSplit/>
          <w:trHeight w:val="556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8A6E5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8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8A6E5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8A6E5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8A6E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8A6E5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F13F23">
        <w:trPr>
          <w:cantSplit/>
          <w:trHeight w:val="54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8A6E5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8A6E50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F13F23">
        <w:trPr>
          <w:cantSplit/>
          <w:trHeight w:val="544"/>
        </w:trPr>
        <w:tc>
          <w:tcPr>
            <w:tcW w:w="1274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8A6E50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2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8A6E50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0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8A6E50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8A6E50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F13F23">
        <w:trPr>
          <w:cantSplit/>
          <w:trHeight w:val="54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8A6E5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8A6E50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F13F23">
        <w:trPr>
          <w:cantSplit/>
          <w:trHeight w:val="500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8A6E50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8A6E50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F13F23">
        <w:trPr>
          <w:cantSplit/>
          <w:trHeight w:val="500"/>
        </w:trPr>
        <w:tc>
          <w:tcPr>
            <w:tcW w:w="12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8A6E5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8A6E50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F13F23">
        <w:trPr>
          <w:cantSplit/>
          <w:trHeight w:val="641"/>
        </w:trPr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8A6E50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8A6E50">
            <w:pPr>
              <w:pStyle w:val="a5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79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8A6E50">
            <w:pPr>
              <w:pStyle w:val="a5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4A6CB8" w:rsidTr="00F13F23">
        <w:trPr>
          <w:cantSplit/>
          <w:trHeight w:val="227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6CB8" w:rsidRPr="003E5BEA" w:rsidRDefault="004A6CB8" w:rsidP="008A6E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A6CB8" w:rsidRDefault="004A6CB8" w:rsidP="008A6E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A6CB8" w:rsidRDefault="004A6CB8" w:rsidP="008A6E5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A6CB8" w:rsidRPr="00D16615" w:rsidRDefault="004A6CB8" w:rsidP="008A6E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F13F23" w:rsidTr="00F13F23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F23" w:rsidRPr="003E5BEA" w:rsidRDefault="00F13F23" w:rsidP="00F13F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3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13F23" w:rsidRDefault="00F13F23" w:rsidP="00F13F23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13F23" w:rsidRDefault="00F13F23" w:rsidP="00F13F23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 xml:space="preserve">　9：30</w:t>
            </w:r>
          </w:p>
          <w:p w:rsidR="00F13F23" w:rsidRDefault="00F13F23" w:rsidP="00F13F23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13F23" w:rsidRDefault="00F13F23" w:rsidP="00F13F23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13：30</w:t>
            </w:r>
          </w:p>
          <w:p w:rsidR="00F13F23" w:rsidRDefault="00F13F23" w:rsidP="00F13F23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16：30</w:t>
            </w:r>
          </w:p>
        </w:tc>
      </w:tr>
      <w:tr w:rsidR="004A6CB8" w:rsidTr="00F13F23">
        <w:trPr>
          <w:cantSplit/>
          <w:trHeight w:val="255"/>
        </w:trPr>
        <w:tc>
          <w:tcPr>
            <w:tcW w:w="127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4A6CB8" w:rsidRPr="001721F3" w:rsidRDefault="004A6CB8" w:rsidP="008A6E50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3E5BEA" w:rsidRDefault="004A6CB8" w:rsidP="008A6E50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6CB8" w:rsidRPr="003E5BEA" w:rsidRDefault="004A6CB8" w:rsidP="008A6E50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501F4C" w:rsidRDefault="004A6CB8" w:rsidP="008A6E5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4A6CB8" w:rsidRPr="003E5BEA" w:rsidRDefault="004A6CB8" w:rsidP="008A6E50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4A6CB8" w:rsidTr="00F13F23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4C27C2" w:rsidRDefault="004A6CB8" w:rsidP="008A6E50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5,400円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F13F23">
        <w:trPr>
          <w:cantSplit/>
          <w:trHeight w:val="27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8A6E50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5,400円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F13F23">
        <w:trPr>
          <w:cantSplit/>
          <w:trHeight w:val="31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8A6E50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5,400円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F13F23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8A6E50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14,580円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F13F23">
        <w:trPr>
          <w:cantSplit/>
          <w:trHeight w:val="31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学生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8A6E50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4,320円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4A6CB8" w:rsidTr="00F13F23">
        <w:trPr>
          <w:cantSplit/>
          <w:trHeight w:val="33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8A6E50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4,320円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F13F23">
        <w:trPr>
          <w:cantSplit/>
          <w:trHeight w:val="28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8A6E50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4,320円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F13F23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8A6E50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8A6E50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12,960円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8A6E50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4A6CB8" w:rsidRPr="00A16AF5" w:rsidRDefault="004A6CB8" w:rsidP="004A6CB8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4A6CB8" w:rsidRDefault="00F13F23" w:rsidP="004A6CB8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color w:val="0000FF"/>
          <w:sz w:val="16"/>
        </w:rPr>
        <w:t>北國</w:t>
      </w:r>
      <w:r>
        <w:rPr>
          <w:rFonts w:ascii="ＭＳ Ｐゴシック" w:eastAsia="ＭＳ Ｐゴシック" w:hAnsi="ＭＳ Ｐゴシック" w:hint="eastAsia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color w:val="0000FF"/>
          <w:sz w:val="16"/>
        </w:rPr>
        <w:t>内灘</w:t>
      </w:r>
      <w:r>
        <w:rPr>
          <w:rFonts w:ascii="ＭＳ Ｐゴシック" w:eastAsia="ＭＳ Ｐゴシック" w:hAnsi="ＭＳ Ｐゴシック" w:hint="eastAsia"/>
          <w:sz w:val="16"/>
        </w:rPr>
        <w:t>支店</w:t>
      </w:r>
      <w:r w:rsidR="004A6CB8"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="004A6CB8" w:rsidRPr="00887A66">
        <w:rPr>
          <w:rFonts w:ascii="Arial" w:eastAsia="ＭＳ Ｐゴシック" w:hAnsi="ＭＳ Ｐゴシック" w:cs="Arial"/>
          <w:sz w:val="16"/>
        </w:rPr>
        <w:t>口座</w:t>
      </w:r>
      <w:r w:rsidR="004A6CB8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4A6CB8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ＭＳ Ｐゴシック" w:eastAsia="ＭＳ Ｐゴシック" w:hAnsi="ＭＳ Ｐゴシック" w:hint="eastAsia"/>
          <w:color w:val="0000FF"/>
          <w:sz w:val="16"/>
        </w:rPr>
        <w:t>6324</w:t>
      </w:r>
      <w:r w:rsidR="004A6CB8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4A6CB8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color w:val="0000FF"/>
          <w:sz w:val="16"/>
        </w:rPr>
        <w:t>株式会社アイ・アイ・ピー金沢</w:t>
      </w:r>
    </w:p>
    <w:p w:rsidR="003E5BEA" w:rsidRPr="00547257" w:rsidRDefault="003E5BEA" w:rsidP="004A6CB8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</w:t>
      </w: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一科目3回目以降の受験は、前回の試験から再受験まで5日間経過しないと受験できません。</w:t>
      </w:r>
    </w:p>
    <w:p w:rsidR="003E5BEA" w:rsidRPr="00A155C4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</w:t>
      </w:r>
    </w:p>
    <w:p w:rsidR="003E5BEA" w:rsidRPr="00547257" w:rsidRDefault="003E5BEA" w:rsidP="004A6CB8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F13F23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または職員証と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E5BEA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E5BEA" w:rsidRPr="002946CB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3E5BEA" w:rsidRDefault="003E5BEA" w:rsidP="003E5BE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5BEA" w:rsidRPr="003A74A3" w:rsidRDefault="003E5BEA" w:rsidP="005465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E5BEA" w:rsidRPr="00C725AB" w:rsidRDefault="003E5BEA" w:rsidP="002E55A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3E5BEA" w:rsidRPr="00C725AB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BD" w:rsidRDefault="00D320BD" w:rsidP="00157743">
      <w:r>
        <w:separator/>
      </w:r>
    </w:p>
  </w:endnote>
  <w:endnote w:type="continuationSeparator" w:id="0">
    <w:p w:rsidR="00D320BD" w:rsidRDefault="00D320BD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BD" w:rsidRDefault="00D320BD" w:rsidP="00157743">
      <w:r>
        <w:separator/>
      </w:r>
    </w:p>
  </w:footnote>
  <w:footnote w:type="continuationSeparator" w:id="0">
    <w:p w:rsidR="00D320BD" w:rsidRDefault="00D320BD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3"/>
    <w:rsid w:val="000013EC"/>
    <w:rsid w:val="00157743"/>
    <w:rsid w:val="001721F3"/>
    <w:rsid w:val="002E55A9"/>
    <w:rsid w:val="002E679A"/>
    <w:rsid w:val="00393C66"/>
    <w:rsid w:val="003D43C6"/>
    <w:rsid w:val="003E5BEA"/>
    <w:rsid w:val="004833FC"/>
    <w:rsid w:val="004A6CB8"/>
    <w:rsid w:val="004C27C2"/>
    <w:rsid w:val="004C38B5"/>
    <w:rsid w:val="00526FD9"/>
    <w:rsid w:val="005465E8"/>
    <w:rsid w:val="00634749"/>
    <w:rsid w:val="00642B2B"/>
    <w:rsid w:val="006A160B"/>
    <w:rsid w:val="006B1998"/>
    <w:rsid w:val="00791A57"/>
    <w:rsid w:val="00815EA0"/>
    <w:rsid w:val="0082199E"/>
    <w:rsid w:val="008413F3"/>
    <w:rsid w:val="008D4AFB"/>
    <w:rsid w:val="0094563D"/>
    <w:rsid w:val="0098765D"/>
    <w:rsid w:val="009E259A"/>
    <w:rsid w:val="00B97F33"/>
    <w:rsid w:val="00C63B73"/>
    <w:rsid w:val="00C65FFF"/>
    <w:rsid w:val="00CF2B13"/>
    <w:rsid w:val="00D320BD"/>
    <w:rsid w:val="00D34372"/>
    <w:rsid w:val="00D8596D"/>
    <w:rsid w:val="00F13F23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3D9E3B49-2586-485D-B691-725546B5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98765D"/>
    <w:rPr>
      <w:color w:val="0000FF"/>
      <w:u w:val="single"/>
    </w:rPr>
  </w:style>
  <w:style w:type="paragraph" w:styleId="a5">
    <w:name w:val="Date"/>
    <w:basedOn w:val="a"/>
    <w:next w:val="a"/>
    <w:semiHidden/>
    <w:rsid w:val="0098765D"/>
  </w:style>
  <w:style w:type="character" w:styleId="a7">
    <w:name w:val="FollowedHyperlink"/>
    <w:basedOn w:val="a0"/>
    <w:semiHidden/>
    <w:rsid w:val="0098765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774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4A6CB8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183</TotalTime>
  <Pages>1</Pages>
  <Words>1219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User</cp:lastModifiedBy>
  <cp:revision>3</cp:revision>
  <cp:lastPrinted>2007-11-19T07:41:00Z</cp:lastPrinted>
  <dcterms:created xsi:type="dcterms:W3CDTF">2016-04-20T05:38:00Z</dcterms:created>
  <dcterms:modified xsi:type="dcterms:W3CDTF">2016-04-20T07:25:00Z</dcterms:modified>
</cp:coreProperties>
</file>